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C" w:rsidRPr="00E9158C" w:rsidRDefault="0089612E" w:rsidP="008965C2">
      <w:pPr>
        <w:ind w:left="3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9612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9158C" w:rsidRDefault="00E9158C" w:rsidP="00E47EE9">
      <w:pPr>
        <w:ind w:left="360"/>
        <w:jc w:val="center"/>
        <w:rPr>
          <w:rFonts w:ascii="Times New Roman" w:hAnsi="Times New Roman" w:cs="Times New Roman"/>
          <w:b/>
        </w:rPr>
      </w:pPr>
      <w:r w:rsidRPr="00981CD8">
        <w:rPr>
          <w:rFonts w:ascii="Times New Roman" w:hAnsi="Times New Roman" w:cs="Times New Roman"/>
          <w:b/>
          <w:sz w:val="24"/>
          <w:szCs w:val="24"/>
        </w:rPr>
        <w:t xml:space="preserve">Информация о поставщиках продовольственной продукции, </w:t>
      </w:r>
      <w:r w:rsidRPr="007E466A">
        <w:rPr>
          <w:rFonts w:ascii="Times New Roman" w:hAnsi="Times New Roman" w:cs="Times New Roman"/>
          <w:b/>
          <w:sz w:val="24"/>
          <w:szCs w:val="24"/>
        </w:rPr>
        <w:t>которые будут осуществлять поставки в образовательные и дошкольные учреждения</w:t>
      </w:r>
      <w:r w:rsidRPr="00981CD8">
        <w:rPr>
          <w:rFonts w:ascii="Times New Roman" w:hAnsi="Times New Roman" w:cs="Times New Roman"/>
          <w:b/>
          <w:sz w:val="24"/>
          <w:szCs w:val="24"/>
        </w:rPr>
        <w:t xml:space="preserve"> Ракитянского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531A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24132" w:rsidRPr="00E47EE9" w:rsidRDefault="00D24132" w:rsidP="008965C2">
      <w:pPr>
        <w:ind w:left="360"/>
        <w:jc w:val="center"/>
        <w:outlineLvl w:val="0"/>
        <w:rPr>
          <w:rFonts w:ascii="Times New Roman" w:hAnsi="Times New Roman" w:cs="Times New Roman"/>
          <w:b/>
        </w:rPr>
      </w:pPr>
      <w:r w:rsidRPr="0089612E">
        <w:rPr>
          <w:rFonts w:ascii="Times New Roman" w:hAnsi="Times New Roman" w:cs="Times New Roman"/>
          <w:b/>
        </w:rPr>
        <w:t>Название общеобразовательной организации</w:t>
      </w:r>
    </w:p>
    <w:p w:rsidR="00C045EC" w:rsidRDefault="004B6C77" w:rsidP="00C045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034F">
        <w:rPr>
          <w:rFonts w:ascii="Times New Roman" w:hAnsi="Times New Roman" w:cs="Times New Roman"/>
          <w:sz w:val="20"/>
          <w:szCs w:val="20"/>
        </w:rPr>
        <w:t>МОУ «Трефиловская начальная общеобразовательная школа»</w:t>
      </w:r>
      <w:r w:rsidR="00EB33FD" w:rsidRPr="003B034F">
        <w:rPr>
          <w:rFonts w:ascii="Times New Roman" w:hAnsi="Times New Roman" w:cs="Times New Roman"/>
          <w:sz w:val="20"/>
          <w:szCs w:val="20"/>
        </w:rPr>
        <w:t xml:space="preserve"> Ракитянского района</w:t>
      </w:r>
    </w:p>
    <w:p w:rsidR="00C045EC" w:rsidRDefault="00C045EC" w:rsidP="00C045EC">
      <w:pPr>
        <w:pStyle w:val="a4"/>
        <w:rPr>
          <w:rFonts w:ascii="Times New Roman" w:hAnsi="Times New Roman" w:cs="Times New Roman"/>
          <w:b/>
        </w:rPr>
      </w:pPr>
    </w:p>
    <w:p w:rsidR="00C045EC" w:rsidRDefault="00C045EC" w:rsidP="00C045EC">
      <w:pPr>
        <w:pStyle w:val="a4"/>
        <w:rPr>
          <w:rFonts w:ascii="Times New Roman" w:hAnsi="Times New Roman" w:cs="Times New Roman"/>
          <w:b/>
        </w:rPr>
      </w:pPr>
    </w:p>
    <w:p w:rsidR="004B6C77" w:rsidRPr="00C045EC" w:rsidRDefault="00D24132" w:rsidP="00C045E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045EC">
        <w:rPr>
          <w:rFonts w:ascii="Times New Roman" w:hAnsi="Times New Roman" w:cs="Times New Roman"/>
          <w:b/>
        </w:rPr>
        <w:t>Перечень поставщиков в разрезе пищевой продукции</w:t>
      </w:r>
    </w:p>
    <w:tbl>
      <w:tblPr>
        <w:tblStyle w:val="a3"/>
        <w:tblW w:w="0" w:type="auto"/>
        <w:tblLook w:val="04A0"/>
      </w:tblPr>
      <w:tblGrid>
        <w:gridCol w:w="520"/>
        <w:gridCol w:w="2341"/>
        <w:gridCol w:w="3016"/>
        <w:gridCol w:w="3694"/>
      </w:tblGrid>
      <w:tr w:rsidR="00935335" w:rsidTr="00A500EE"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продукция </w:t>
            </w:r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Поставщик этой пищевой продукции (с указанием названия, ИНН, ОГРН)</w:t>
            </w:r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 адреса нахождения поставщика пищевой продукции</w:t>
            </w:r>
          </w:p>
        </w:tc>
      </w:tr>
      <w:tr w:rsidR="00935335" w:rsidTr="00A500EE">
        <w:tc>
          <w:tcPr>
            <w:tcW w:w="0" w:type="auto"/>
          </w:tcPr>
          <w:p w:rsidR="005426EE" w:rsidRPr="003B034F" w:rsidRDefault="005426EE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26EE" w:rsidRPr="00D743FB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I категории</w:t>
            </w:r>
          </w:p>
        </w:tc>
        <w:tc>
          <w:tcPr>
            <w:tcW w:w="0" w:type="auto"/>
          </w:tcPr>
          <w:p w:rsidR="005426EE" w:rsidRPr="003B034F" w:rsidRDefault="001A7742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23311957, ОГРН 1123123020624</w:t>
            </w:r>
          </w:p>
        </w:tc>
        <w:tc>
          <w:tcPr>
            <w:tcW w:w="0" w:type="auto"/>
          </w:tcPr>
          <w:p w:rsidR="00DB682F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Коммунальная, д.13.</w:t>
            </w:r>
          </w:p>
          <w:p w:rsidR="005426EE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Коммунальная, д.13.</w:t>
            </w:r>
          </w:p>
        </w:tc>
      </w:tr>
      <w:tr w:rsidR="00935335" w:rsidTr="00A500EE">
        <w:tc>
          <w:tcPr>
            <w:tcW w:w="0" w:type="auto"/>
          </w:tcPr>
          <w:p w:rsidR="005426EE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26EE" w:rsidRPr="00B34106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Рыба мороженая обезглавленная</w:t>
            </w:r>
          </w:p>
        </w:tc>
        <w:tc>
          <w:tcPr>
            <w:tcW w:w="0" w:type="auto"/>
          </w:tcPr>
          <w:p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ИП Ильякова Н.И., ИНН 312301006100, ОГ304312329900302</w:t>
            </w:r>
          </w:p>
        </w:tc>
        <w:tc>
          <w:tcPr>
            <w:tcW w:w="0" w:type="auto"/>
          </w:tcPr>
          <w:p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д.1., кв.59 Фактический адрес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</w:t>
            </w:r>
            <w:proofErr w:type="spellStart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, д.1., кв.59</w:t>
            </w:r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 крестьянское ГОСТ (монолит)</w:t>
            </w:r>
          </w:p>
        </w:tc>
        <w:tc>
          <w:tcPr>
            <w:tcW w:w="0" w:type="auto"/>
          </w:tcPr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Творог жирный (не менее 9 % жирности)</w:t>
            </w:r>
          </w:p>
        </w:tc>
        <w:tc>
          <w:tcPr>
            <w:tcW w:w="0" w:type="auto"/>
          </w:tcPr>
          <w:p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0" w:type="auto"/>
          </w:tcPr>
          <w:p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Тушки цыплят бройлеров I сорта</w:t>
            </w:r>
          </w:p>
        </w:tc>
        <w:tc>
          <w:tcPr>
            <w:tcW w:w="0" w:type="auto"/>
          </w:tcPr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</w:t>
            </w:r>
            <w:proofErr w:type="spellStart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0E135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(грудка)</w:t>
            </w:r>
          </w:p>
        </w:tc>
        <w:tc>
          <w:tcPr>
            <w:tcW w:w="0" w:type="auto"/>
          </w:tcPr>
          <w:p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(бедро)</w:t>
            </w:r>
          </w:p>
        </w:tc>
        <w:tc>
          <w:tcPr>
            <w:tcW w:w="0" w:type="auto"/>
          </w:tcPr>
          <w:p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», ИНН 3120098106, ОГРН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Батон из  муки высшего сорта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:rsidTr="00343AF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E9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пшеничная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1B3F8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перловая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5258C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гречневая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5258C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пшенная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Горох круглый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рисовая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овсяная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D27670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олоко</w:t>
            </w: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упаковке 2,5% жирности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 Фактический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</w:t>
            </w:r>
          </w:p>
        </w:tc>
      </w:tr>
      <w:tr w:rsidR="00935335" w:rsidTr="00D27670">
        <w:tc>
          <w:tcPr>
            <w:tcW w:w="0" w:type="auto"/>
          </w:tcPr>
          <w:p w:rsidR="00E9158C" w:rsidRPr="003B034F" w:rsidRDefault="00935335" w:rsidP="003B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метана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 Фактический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A500EE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Молоко, сгущенное</w:t>
            </w:r>
          </w:p>
        </w:tc>
        <w:tc>
          <w:tcPr>
            <w:tcW w:w="0" w:type="auto"/>
          </w:tcPr>
          <w:p w:rsidR="00E9158C" w:rsidRPr="003B034F" w:rsidRDefault="008965C2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277A6B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965C2" w:rsidRPr="001D1735" w:rsidRDefault="008965C2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>Молоко школьное</w:t>
            </w:r>
            <w:r w:rsidR="001D1735"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3,2 %</w:t>
            </w:r>
          </w:p>
        </w:tc>
        <w:tc>
          <w:tcPr>
            <w:tcW w:w="0" w:type="auto"/>
          </w:tcPr>
          <w:p w:rsidR="008965C2" w:rsidRPr="007E17F9" w:rsidRDefault="008965C2" w:rsidP="007E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Закрытое акционерное общество Молочный комбинат</w:t>
            </w:r>
            <w:r w:rsidR="00384A59"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proofErr w:type="spellStart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Авида</w:t>
            </w:r>
            <w:proofErr w:type="spellEnd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7E17F9">
              <w:rPr>
                <w:rFonts w:ascii="Times New Roman" w:hAnsi="Times New Roman" w:cs="Times New Roman"/>
                <w:sz w:val="20"/>
                <w:szCs w:val="20"/>
              </w:rPr>
              <w:t>, ИНН 3128004452, ОГРН 1023102371280</w:t>
            </w:r>
          </w:p>
        </w:tc>
        <w:tc>
          <w:tcPr>
            <w:tcW w:w="0" w:type="auto"/>
          </w:tcPr>
          <w:p w:rsidR="008965C2" w:rsidRPr="008965C2" w:rsidRDefault="008965C2" w:rsidP="008965C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область, </w:t>
            </w:r>
            <w:proofErr w:type="gram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. Старый Оскол, Северная </w:t>
            </w:r>
            <w:proofErr w:type="spell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промкомзона</w:t>
            </w:r>
            <w:proofErr w:type="spell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. Фактический адрес: : Белгородская область, </w:t>
            </w:r>
            <w:proofErr w:type="gram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. Старый Оскол, Северная </w:t>
            </w:r>
            <w:proofErr w:type="spell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промкомзона</w:t>
            </w:r>
            <w:proofErr w:type="spell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Сахар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Соль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"Забота", ИНН 3116006825, ОГРН </w:t>
            </w:r>
            <w:r w:rsidRPr="009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Томатная паста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Зеленый горошек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Кисель сухой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Повидло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фасоль консервированная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Помидоры консервированные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Огурцы консервированные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Яйцо куриное пищевое столовое 1 категории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Пряники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Сухари панировочные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Дрожжи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Мука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Вода для ку</w:t>
            </w:r>
            <w:r w:rsidR="00C045E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лера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Яблоки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Сухофрукты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935335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935335" w:rsidRPr="00935335" w:rsidRDefault="00935335" w:rsidP="00F85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Лимоны</w:t>
            </w:r>
          </w:p>
        </w:tc>
        <w:tc>
          <w:tcPr>
            <w:tcW w:w="0" w:type="auto"/>
          </w:tcPr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59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92646" w:rsidRPr="00935335" w:rsidRDefault="00935335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Бананы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9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</w:tbl>
    <w:p w:rsidR="00EB48B5" w:rsidRDefault="00EB48B5"/>
    <w:sectPr w:rsidR="00EB48B5" w:rsidSect="00A4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272C"/>
    <w:multiLevelType w:val="hybridMultilevel"/>
    <w:tmpl w:val="913E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77"/>
    <w:rsid w:val="001A7742"/>
    <w:rsid w:val="001C438E"/>
    <w:rsid w:val="001D1735"/>
    <w:rsid w:val="002836B8"/>
    <w:rsid w:val="00384A59"/>
    <w:rsid w:val="003B034F"/>
    <w:rsid w:val="00422EA0"/>
    <w:rsid w:val="004B6C77"/>
    <w:rsid w:val="00531A92"/>
    <w:rsid w:val="005426EE"/>
    <w:rsid w:val="00592646"/>
    <w:rsid w:val="007E17F9"/>
    <w:rsid w:val="0089612E"/>
    <w:rsid w:val="008965C2"/>
    <w:rsid w:val="008D5442"/>
    <w:rsid w:val="00935335"/>
    <w:rsid w:val="00967E38"/>
    <w:rsid w:val="009B0FDF"/>
    <w:rsid w:val="00A45936"/>
    <w:rsid w:val="00A938F3"/>
    <w:rsid w:val="00B34106"/>
    <w:rsid w:val="00B418AE"/>
    <w:rsid w:val="00C045EC"/>
    <w:rsid w:val="00C43834"/>
    <w:rsid w:val="00C5291B"/>
    <w:rsid w:val="00D24132"/>
    <w:rsid w:val="00D743FB"/>
    <w:rsid w:val="00DA563D"/>
    <w:rsid w:val="00DB682F"/>
    <w:rsid w:val="00E439E5"/>
    <w:rsid w:val="00E47EE9"/>
    <w:rsid w:val="00E9158C"/>
    <w:rsid w:val="00EB33FD"/>
    <w:rsid w:val="00EB48B5"/>
    <w:rsid w:val="00EE6642"/>
    <w:rsid w:val="00F0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C77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9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9D9-02DF-4C77-8CFB-E6CA94C6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2021-01-29T06:13:00Z</dcterms:created>
  <dcterms:modified xsi:type="dcterms:W3CDTF">2023-01-09T12:11:00Z</dcterms:modified>
</cp:coreProperties>
</file>