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5C" w:rsidRPr="0019105C" w:rsidRDefault="0019105C" w:rsidP="0019105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19105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Экологический проект "</w:t>
      </w:r>
      <w:proofErr w:type="spellStart"/>
      <w:r w:rsidR="00980F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Эколята</w:t>
      </w:r>
      <w:proofErr w:type="spellEnd"/>
      <w:r w:rsidR="00980F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- дошколята</w:t>
      </w:r>
      <w:r w:rsidRPr="0019105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". Средняя группа</w:t>
      </w:r>
    </w:p>
    <w:p w:rsidR="0019105C" w:rsidRPr="0019105C" w:rsidRDefault="0019105C" w:rsidP="0019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105C">
        <w:rPr>
          <w:rFonts w:ascii="Arial" w:eastAsia="Times New Roman" w:hAnsi="Arial" w:cs="Arial"/>
          <w:b/>
          <w:bCs/>
          <w:color w:val="000000"/>
          <w:sz w:val="23"/>
        </w:rPr>
        <w:t>Описание</w:t>
      </w:r>
      <w:proofErr w:type="gramStart"/>
      <w:r w:rsidRPr="0019105C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анный</w:t>
      </w:r>
      <w:proofErr w:type="spellEnd"/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проект будет полезен воспитателям, педагогам, родителям с целью приобщения к проектной деятельности детей и взрослых.</w:t>
      </w:r>
    </w:p>
    <w:p w:rsidR="0019105C" w:rsidRPr="0019105C" w:rsidRDefault="0019105C" w:rsidP="0019105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19105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 xml:space="preserve">Паспорт экологического проекта «Маленькие </w:t>
      </w:r>
      <w:proofErr w:type="spellStart"/>
      <w:r w:rsidRPr="0019105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Эколята</w:t>
      </w:r>
      <w:proofErr w:type="spellEnd"/>
      <w:r w:rsidRPr="0019105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 xml:space="preserve"> спешат на помощь»</w:t>
      </w:r>
    </w:p>
    <w:p w:rsidR="0019105C" w:rsidRPr="0019105C" w:rsidRDefault="0019105C" w:rsidP="00191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5553075"/>
            <wp:effectExtent l="19050" t="0" r="0" b="0"/>
            <wp:docPr id="1" name="Рисунок 1" descr="https://ped-kopilka.ru/upload/blogs2/2020/4/23154_261b4334a7a2f3ed1f03cacd6c920e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23154_261b4334a7a2f3ed1f03cacd6c920e98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5C" w:rsidRPr="0019105C" w:rsidRDefault="0019105C" w:rsidP="0019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b/>
          <w:bCs/>
          <w:color w:val="000000"/>
          <w:sz w:val="23"/>
        </w:rPr>
        <w:t>Раздел программы: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экология</w:t>
      </w: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b/>
          <w:bCs/>
          <w:color w:val="000000"/>
          <w:sz w:val="23"/>
        </w:rPr>
        <w:t>Возраст: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средний дошкольный</w:t>
      </w: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b/>
          <w:bCs/>
          <w:color w:val="000000"/>
          <w:sz w:val="23"/>
        </w:rPr>
        <w:t>Тип проекта: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познавательно – исследовательский, творческий, групповой</w:t>
      </w: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b/>
          <w:bCs/>
          <w:color w:val="000000"/>
          <w:sz w:val="23"/>
        </w:rPr>
        <w:t>Продолжительность: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краткосрочный -3 недели</w:t>
      </w: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b/>
          <w:bCs/>
          <w:color w:val="000000"/>
          <w:sz w:val="23"/>
        </w:rPr>
        <w:t>Реализация проекта:</w:t>
      </w:r>
      <w:r w:rsid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02. 12. 2023 г. – 20. 12. 2023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г.</w:t>
      </w: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19105C">
        <w:rPr>
          <w:rFonts w:ascii="Arial" w:eastAsia="Times New Roman" w:hAnsi="Arial" w:cs="Arial"/>
          <w:b/>
          <w:bCs/>
          <w:color w:val="000000"/>
          <w:sz w:val="23"/>
        </w:rPr>
        <w:t>Участники проекта:</w:t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воспитатели, воспитанники, родители.</w:t>
      </w:r>
      <w:proofErr w:type="gramEnd"/>
    </w:p>
    <w:p w:rsidR="0019105C" w:rsidRPr="0019105C" w:rsidRDefault="0019105C" w:rsidP="00191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2" name="Рисунок 2" descr="https://ped-kopilka.ru/upload/blogs2/2020/4/23154_baebfe7ba136500d544d245738c1dd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23154_baebfe7ba136500d544d245738c1dd1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5C" w:rsidRDefault="0019105C" w:rsidP="0019105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b/>
          <w:bCs/>
          <w:color w:val="000000"/>
          <w:sz w:val="23"/>
        </w:rPr>
        <w:t>Актуальность проекта:</w:t>
      </w:r>
      <w:r w:rsidRPr="0019105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910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настоящее время проблема взаимодействия человека с природой стала наиболее актуальна.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Успешно заниматься экологическим воспитанием можно только тогда, когда точно знаешь, что под этим подразумевается. 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дошколят правильно вести себя в природе и среди людей.</w:t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b/>
          <w:bCs/>
          <w:color w:val="000000"/>
          <w:sz w:val="23"/>
        </w:rPr>
        <w:t>Цель проекта: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детей с основами экологической культуры, посредством сказочных героев «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 - друзей и защитников природы.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b/>
          <w:bCs/>
          <w:color w:val="000000"/>
          <w:sz w:val="23"/>
        </w:rPr>
        <w:t>Задачи проекта: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формировать у детей основы экологической культуры;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расширять представление ребенка о природе;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обогащать словарный запас детей;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вовлекать родителей в обсуждение актуальных экологических проблем современного мира.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познавательную активность детей;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способности выстраивать элементарные умозаключения, решать проблемные ситуации;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развивать речевую культуру через ответы на обобщающие вопросы и другие </w:t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задания, ориентированные на самостоятельность суждений;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творческие способности.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Воспитательные: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любовь и отзывчивость в душах детей;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поддерживать дружеские взаимоотношения между детьми;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интерес и любовь к природе родного края</w:t>
      </w:r>
      <w:proofErr w:type="gram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ызвать эмоциональную отзывчивость.</w:t>
      </w: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62650" cy="4514850"/>
            <wp:effectExtent l="19050" t="0" r="0" b="0"/>
            <wp:docPr id="7" name="Рисунок 7" descr="https://ped-kopilka.ru/upload/blogs2/2020/4/23154_b7933f5c4df018d7c9b729fb0aecb26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23154_b7933f5c4df018d7c9b729fb0aecb266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b/>
          <w:bCs/>
          <w:color w:val="000000"/>
          <w:sz w:val="23"/>
        </w:rPr>
        <w:t>Предполагаемые результаты: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детей: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Повышение общей экологической культуры ребёнка;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Формирование нравственно-экологического отношения к окружающей действительности;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Улучшение навыков экологической безопасности;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Расширение и закрепление знаний детей о природе родного края: его растительном и животном мире;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Обогащение словарного запаса детей новыми понятиями;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Формирование представлений о том, что человек – часть природы, что он должен беречь и охранять её;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Расширение общего кругозора детей, развитие их творческих способностей.</w:t>
      </w:r>
    </w:p>
    <w:p w:rsidR="00980F0E" w:rsidRDefault="00980F0E" w:rsidP="00980F0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родителей: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Вовлечение в обсуждение актуальных экологических проблем современного мира – акция «Покорми птиц зимой!»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(изготовление кормушки для птиц)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Педагогическая, психологическая помощь;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Повышение уровня комфортности.</w:t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педагогов: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Повышение теоретического уровня и профессионализма педагогов;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Внедрение современных форм и новых методов работы по формированию </w:t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экологического воспитания дошкольников;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Личностный и профессиональный рост;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Самореализация;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Моральное удовлетворение.</w:t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980F0E">
        <w:rPr>
          <w:rFonts w:ascii="Arial" w:eastAsia="Times New Roman" w:hAnsi="Arial" w:cs="Arial"/>
          <w:b/>
          <w:bCs/>
          <w:color w:val="000000"/>
          <w:sz w:val="23"/>
        </w:rPr>
        <w:t>Формы работы с детьми: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занятия познавательного цикла;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чтение художественной литературы;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рассматривание энциклопедий;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просмотр презентаций по теме;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беседы экологические;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просмотр видеофильма «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Эколята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молодые защитники природы»;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выставка детских творческих работ «Будь природе другом»;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8. оформление стенда «Маленькие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Эколята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 наблюдения за окружающей природой;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10. продуктивная деятельность;</w:t>
      </w:r>
      <w:proofErr w:type="gramEnd"/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11. исследовательская деятельность;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12. игровая деятельность: подвижные, дидактические игры, игровые и проблемные ситуации;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13.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досуговая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деятельность.</w:t>
      </w: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552950"/>
            <wp:effectExtent l="19050" t="0" r="0" b="0"/>
            <wp:docPr id="10" name="Рисунок 10" descr="https://ped-kopilka.ru/upload/blogs2/2020/4/23154_d41d557c8d67a8e1fa8e425bd75699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23154_d41d557c8d67a8e1fa8e425bd75699b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b/>
          <w:bCs/>
          <w:color w:val="000000"/>
          <w:sz w:val="23"/>
        </w:rPr>
        <w:t>Ресурсное обеспечение проекта: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уголок природы в группе;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участок на территории ДОУ;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экологическое оборудование;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методический инструментарий </w:t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(картотеки, НОД, сценарий открытого занятия, видеофильм, презентации и т.д.)</w:t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5. подборка методической литературы «Экологическое воспитание детей дошкольного возраста».</w:t>
      </w: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4267200"/>
            <wp:effectExtent l="19050" t="0" r="9525" b="0"/>
            <wp:docPr id="11" name="Рисунок 11" descr="https://ped-kopilka.ru/upload/blogs2/2020/4/23154_fd6c370d78e57f873db1188cb6fe72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23154_fd6c370d78e57f873db1188cb6fe72f1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b/>
          <w:bCs/>
          <w:color w:val="000000"/>
          <w:sz w:val="23"/>
        </w:rPr>
        <w:t>Содержание проектной деятельности: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1этап </w:t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– подготовительный: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разработка перспективного плана;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подготовка цикла тематических мероприятий;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создание развивающей среды;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подбор необходимой художественной литературы для реализации проектной деятельности;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изготовление книги-раскладушки своими руками «Жалобная книга природы»;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разработка мероприятий.</w:t>
      </w: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53125" cy="3905250"/>
            <wp:effectExtent l="19050" t="0" r="9525" b="0"/>
            <wp:docPr id="12" name="Рисунок 12" descr="https://ped-kopilka.ru/upload/blogs2/2020/4/23154_f525665c84bc3440e2cb32d1ae393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4/23154_f525665c84bc3440e2cb32d1ae393a5d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3819525"/>
            <wp:effectExtent l="19050" t="0" r="9525" b="0"/>
            <wp:docPr id="13" name="Рисунок 13" descr="https://ped-kopilka.ru/upload/blogs2/2020/4/23154_06a972a2023f8ece6e64f92957ad54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4/23154_06a972a2023f8ece6e64f92957ad5442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2 этап</w:t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– основной </w:t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(практический)</w:t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проведение цикла тематических мероприятий посредством сказочных героев «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» - друзей и защитников природы, используя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лэпбук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"Азбука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природолюбия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организация целенаправленной просветительской консультативной деятельности с родителями по вопросам развития у детей познавательных способностей.</w:t>
      </w: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2943225"/>
            <wp:effectExtent l="19050" t="0" r="9525" b="0"/>
            <wp:docPr id="15" name="Рисунок 15" descr="https://ped-kopilka.ru/upload/blogs2/2020/4/23154_aac253125cec0058de4ee4a3fd1236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4/23154_aac253125cec0058de4ee4a3fd123660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3276600"/>
            <wp:effectExtent l="19050" t="0" r="9525" b="0"/>
            <wp:docPr id="16" name="Рисунок 16" descr="https://ped-kopilka.ru/upload/blogs2/2020/4/23154_65e263834ff65592c1e45ff6172f65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4/23154_65e263834ff65592c1e45ff6172f65bc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3 этап</w:t>
      </w:r>
      <w:r w:rsidRPr="00980F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– заключительный: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обработка результатов по реализации проекта;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выставка рисунков, поделок, аппликаций «Будь природе другом»;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итоговое открытое занятие «Добрые дела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Эколят-дошколят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информационный материал в родительском уголке «Маленькие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Эколята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</w:t>
      </w:r>
    </w:p>
    <w:p w:rsidR="00980F0E" w:rsidRPr="00980F0E" w:rsidRDefault="00980F0E" w:rsidP="00980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980F0E">
        <w:rPr>
          <w:rFonts w:ascii="Arial" w:eastAsia="Times New Roman" w:hAnsi="Arial" w:cs="Arial"/>
          <w:b/>
          <w:bCs/>
          <w:color w:val="000000"/>
          <w:sz w:val="23"/>
        </w:rPr>
        <w:t>Полученный результат реализации проекта: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1.сплочение детей и родителей, родителей и педагогов в процессе активного сотрудничества в ходе реализации проекта;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2.получение детьми знаний по экологии;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3.повышение общей экологической культуры ребёнка;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4.формирование нравственно-экологического отношения к окружающей действительности;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5.улучшение навыков экологической безопасности;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6.экологический стенд-уголок «Маленькие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Эколята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7.итоговое открытое занятие «Добрые дела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Эколят-дошколят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»;</w:t>
      </w:r>
      <w:proofErr w:type="gramEnd"/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8.презентация «Прогулка в сказочный лес к </w:t>
      </w:r>
      <w:proofErr w:type="spellStart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старичку-Лесовичку</w:t>
      </w:r>
      <w:proofErr w:type="spellEnd"/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»;</w:t>
      </w: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80F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9.фото отчёт по проекту.</w:t>
      </w: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Pr="00980F0E" w:rsidRDefault="00980F0E" w:rsidP="0098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0E" w:rsidRPr="00980F0E" w:rsidRDefault="00980F0E" w:rsidP="00980F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 w:rsidRPr="00980F0E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980F0E" w:rsidRDefault="00980F0E" w:rsidP="00980F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BE4A54" w:rsidRDefault="00BE4A54" w:rsidP="0019105C"/>
    <w:sectPr w:rsidR="00B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05C"/>
    <w:rsid w:val="0019105C"/>
    <w:rsid w:val="00980F0E"/>
    <w:rsid w:val="00BE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0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80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7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2941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4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693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970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66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45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25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5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17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4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614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2024-01-16T14:09:00Z</dcterms:created>
  <dcterms:modified xsi:type="dcterms:W3CDTF">2024-01-16T14:30:00Z</dcterms:modified>
</cp:coreProperties>
</file>